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58298A">
        <w:rPr>
          <w:rFonts w:ascii="Arial" w:eastAsia="Times New Roman" w:hAnsi="Arial" w:cs="Arial"/>
          <w:b/>
          <w:bCs/>
          <w:color w:val="000000"/>
          <w:lang w:eastAsia="ar-SA"/>
        </w:rPr>
        <w:t xml:space="preserve"> Nº 109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7E116D">
        <w:rPr>
          <w:rFonts w:ascii="Arial" w:eastAsia="Times New Roman" w:hAnsi="Arial" w:cs="Arial"/>
          <w:b/>
          <w:bCs/>
          <w:color w:val="000000"/>
          <w:lang w:eastAsia="ar-SA"/>
        </w:rPr>
        <w:t xml:space="preserve">ANTIANGIOGÊNICO (AVASTIN)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>
        <w:rPr>
          <w:rFonts w:ascii="Arial" w:eastAsia="Times New Roman" w:hAnsi="Arial" w:cs="Arial"/>
          <w:lang w:eastAsia="ar-SA"/>
        </w:rPr>
        <w:t xml:space="preserve">do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7E116D">
        <w:rPr>
          <w:rFonts w:ascii="Arial" w:eastAsia="Times New Roman" w:hAnsi="Arial" w:cs="Arial"/>
          <w:b/>
          <w:color w:val="000000"/>
          <w:lang w:eastAsia="ar-SA"/>
        </w:rPr>
        <w:t>ROBERTO SANTOS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7E116D">
        <w:rPr>
          <w:rFonts w:ascii="Arial" w:eastAsia="Times New Roman" w:hAnsi="Arial" w:cs="Arial"/>
          <w:bCs/>
          <w:color w:val="000000"/>
          <w:lang w:eastAsia="ar-SA"/>
        </w:rPr>
        <w:t>201888001148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CI Nº </w:t>
      </w:r>
      <w:r w:rsidR="007E116D">
        <w:rPr>
          <w:rFonts w:ascii="Arial" w:eastAsia="Times New Roman" w:hAnsi="Arial" w:cs="Arial"/>
          <w:bCs/>
          <w:color w:val="000000"/>
          <w:lang w:eastAsia="ar-SA"/>
        </w:rPr>
        <w:t>9482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ED0822" w:rsidRDefault="00352796" w:rsidP="00ED0822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 e procedimento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,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para o paciente</w:t>
      </w:r>
      <w:r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7E116D">
        <w:rPr>
          <w:rFonts w:ascii="Arial" w:eastAsia="Times New Roman" w:hAnsi="Arial" w:cs="Arial"/>
          <w:color w:val="000000"/>
          <w:lang w:eastAsia="ar-SA"/>
        </w:rPr>
        <w:t xml:space="preserve">que </w:t>
      </w:r>
      <w:r w:rsidR="007E116D">
        <w:t xml:space="preserve">apresenta baixa da acuidade visual em olho direito há de </w:t>
      </w:r>
      <w:proofErr w:type="gramStart"/>
      <w:r w:rsidR="007E116D">
        <w:t>6</w:t>
      </w:r>
      <w:proofErr w:type="gramEnd"/>
      <w:r w:rsidR="007E116D">
        <w:t xml:space="preserve"> meses, devido </w:t>
      </w:r>
      <w:proofErr w:type="spellStart"/>
      <w:r w:rsidR="007E116D">
        <w:t>corionetinopatia</w:t>
      </w:r>
      <w:proofErr w:type="spellEnd"/>
      <w:r w:rsidR="007E116D">
        <w:t xml:space="preserve"> serosa central associada a membrana neovascular </w:t>
      </w:r>
      <w:proofErr w:type="spellStart"/>
      <w:r w:rsidR="007E116D">
        <w:t>subretiniana</w:t>
      </w:r>
      <w:proofErr w:type="spellEnd"/>
      <w:r w:rsidR="007E116D">
        <w:t xml:space="preserve"> </w:t>
      </w:r>
      <w:r w:rsidR="007E116D">
        <w:rPr>
          <w:rFonts w:ascii="Arial" w:eastAsia="Times New Roman" w:hAnsi="Arial" w:cs="Arial"/>
          <w:color w:val="000000"/>
          <w:lang w:eastAsia="ar-SA"/>
        </w:rPr>
        <w:t xml:space="preserve">em </w:t>
      </w:r>
      <w:r w:rsidR="00927C91">
        <w:rPr>
          <w:rFonts w:ascii="Arial" w:eastAsia="Times New Roman" w:hAnsi="Arial" w:cs="Arial"/>
          <w:color w:val="000000"/>
          <w:lang w:eastAsia="ar-SA"/>
        </w:rPr>
        <w:t>olho direito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, o não tratamento representa evolução para perda da visão funcional e cegueira legal, </w:t>
      </w:r>
      <w:r w:rsidRPr="00F67D17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927C9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7E116D" w:rsidRDefault="00927C91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 w:rsidRPr="007E116D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Aplicação da medicação </w:t>
            </w:r>
            <w:r w:rsidR="007E116D" w:rsidRPr="007E116D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ANTIANGIOGÊNICO (AVASTIN) </w:t>
            </w:r>
            <w:r w:rsidR="007E116D" w:rsidRPr="007E116D">
              <w:rPr>
                <w:rFonts w:ascii="Arial" w:hAnsi="Arial" w:cs="Arial"/>
                <w:b/>
              </w:rPr>
              <w:t>durante 03 meses</w:t>
            </w:r>
            <w:r w:rsidR="007E116D" w:rsidRPr="007E116D">
              <w:rPr>
                <w:rFonts w:ascii="Arial" w:hAnsi="Arial" w:cs="Arial"/>
              </w:rPr>
              <w:t xml:space="preserve">, </w:t>
            </w:r>
            <w:r w:rsidRPr="007E116D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em olho direito.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7E116D" w:rsidP="007E116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E116D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Aplicação da medicação ANTIANGIOGÊNICO (AVASTIN) </w:t>
            </w:r>
            <w:r w:rsidRPr="007E116D">
              <w:rPr>
                <w:rFonts w:ascii="Arial" w:hAnsi="Arial" w:cs="Arial"/>
                <w:b/>
              </w:rPr>
              <w:t>durante 03 meses</w:t>
            </w:r>
            <w:r w:rsidRPr="007E116D">
              <w:rPr>
                <w:rFonts w:ascii="Arial" w:hAnsi="Arial" w:cs="Arial"/>
              </w:rPr>
              <w:t xml:space="preserve">, </w:t>
            </w:r>
            <w:r w:rsidRPr="007E116D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em olho direito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927C91" w:rsidRPr="00F67D17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7E11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09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</w:t>
      </w:r>
      <w:r w:rsidR="007E11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novembro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2018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2A6802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002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E6A2D" w:rsidRPr="00ED0822" w:rsidRDefault="00352796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Pr="00ED0822">
        <w:rPr>
          <w:rFonts w:ascii="Times New Roman" w:eastAsia="Times New Roman" w:hAnsi="Times New Roman" w:cs="Times New Roman"/>
          <w:b/>
          <w:lang w:eastAsia="ar-SA"/>
        </w:rPr>
        <w:t>/</w:t>
      </w:r>
      <w:proofErr w:type="gramStart"/>
      <w:r w:rsidRPr="00ED0822">
        <w:rPr>
          <w:rFonts w:ascii="Times New Roman" w:eastAsia="Times New Roman" w:hAnsi="Times New Roman" w:cs="Times New Roman"/>
          <w:b/>
          <w:lang w:eastAsia="ar-SA"/>
        </w:rPr>
        <w:t>DAIS</w:t>
      </w:r>
      <w:proofErr w:type="gramEnd"/>
      <w:r w:rsidRPr="00ED0822">
        <w:rPr>
          <w:rFonts w:ascii="Times New Roman" w:eastAsia="Times New Roman" w:hAnsi="Times New Roman" w:cs="Times New Roman"/>
          <w:b/>
          <w:lang w:eastAsia="ar-SA"/>
        </w:rPr>
        <w:t>/SES</w:t>
      </w:r>
    </w:p>
    <w:p w:rsidR="00E2322E" w:rsidRPr="00ED0822" w:rsidRDefault="00E2322E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88" w:rsidRDefault="00440788" w:rsidP="00706A08">
      <w:pPr>
        <w:spacing w:after="0" w:line="240" w:lineRule="auto"/>
      </w:pPr>
      <w:r>
        <w:separator/>
      </w:r>
    </w:p>
  </w:endnote>
  <w:endnote w:type="continuationSeparator" w:id="0">
    <w:p w:rsidR="00440788" w:rsidRDefault="00440788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88" w:rsidRDefault="00440788" w:rsidP="00706A08">
      <w:pPr>
        <w:spacing w:after="0" w:line="240" w:lineRule="auto"/>
      </w:pPr>
      <w:r>
        <w:separator/>
      </w:r>
    </w:p>
  </w:footnote>
  <w:footnote w:type="continuationSeparator" w:id="0">
    <w:p w:rsidR="00440788" w:rsidRDefault="00440788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96"/>
    <w:rsid w:val="00082B00"/>
    <w:rsid w:val="0010602F"/>
    <w:rsid w:val="002505E8"/>
    <w:rsid w:val="002A6802"/>
    <w:rsid w:val="002E2A72"/>
    <w:rsid w:val="003427F2"/>
    <w:rsid w:val="00352796"/>
    <w:rsid w:val="00440788"/>
    <w:rsid w:val="0058298A"/>
    <w:rsid w:val="006D1541"/>
    <w:rsid w:val="006F0A85"/>
    <w:rsid w:val="00706A08"/>
    <w:rsid w:val="007E116D"/>
    <w:rsid w:val="00811734"/>
    <w:rsid w:val="00927C91"/>
    <w:rsid w:val="00AD3F57"/>
    <w:rsid w:val="00B34227"/>
    <w:rsid w:val="00C001C2"/>
    <w:rsid w:val="00D2330F"/>
    <w:rsid w:val="00D31313"/>
    <w:rsid w:val="00DD2A8B"/>
    <w:rsid w:val="00E2322E"/>
    <w:rsid w:val="00E433B4"/>
    <w:rsid w:val="00ED0822"/>
    <w:rsid w:val="00EE6A2D"/>
    <w:rsid w:val="00FD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assantos</cp:lastModifiedBy>
  <cp:revision>2</cp:revision>
  <cp:lastPrinted>2018-10-04T11:28:00Z</cp:lastPrinted>
  <dcterms:created xsi:type="dcterms:W3CDTF">2018-12-07T18:41:00Z</dcterms:created>
  <dcterms:modified xsi:type="dcterms:W3CDTF">2018-12-07T18:41:00Z</dcterms:modified>
</cp:coreProperties>
</file>